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4C274A" w14:textId="77777777" w:rsidR="00452AE3" w:rsidRDefault="00452AE3" w:rsidP="00452AE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EC13995" w14:textId="77777777" w:rsidR="00452AE3" w:rsidRDefault="00452AE3" w:rsidP="00452AE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22D4461" w14:textId="77777777" w:rsidR="00452AE3" w:rsidRDefault="00452AE3" w:rsidP="00452AE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22E0389" w14:textId="77777777" w:rsidR="00452AE3" w:rsidRDefault="00452AE3" w:rsidP="00452AE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04AAC2B" w14:textId="77777777" w:rsidR="00452AE3" w:rsidRDefault="00452AE3" w:rsidP="00452AE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9D8E8AB" w14:textId="0A4A5279" w:rsidR="00A80F66" w:rsidRDefault="00EB045B" w:rsidP="00452AE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B045B">
        <w:rPr>
          <w:rFonts w:ascii="Times New Roman" w:hAnsi="Times New Roman" w:cs="Times New Roman"/>
          <w:sz w:val="24"/>
          <w:szCs w:val="24"/>
          <w:lang w:val="en-US"/>
        </w:rPr>
        <w:t>Week 4 Discussion 2</w:t>
      </w:r>
      <w:r>
        <w:rPr>
          <w:rFonts w:ascii="Times New Roman" w:hAnsi="Times New Roman" w:cs="Times New Roman"/>
          <w:sz w:val="24"/>
          <w:szCs w:val="24"/>
          <w:lang w:val="en-US"/>
        </w:rPr>
        <w:t>: Multiple Choice Questionnaire</w:t>
      </w:r>
    </w:p>
    <w:p w14:paraId="53EBF9B3" w14:textId="28E61FB1" w:rsidR="00E72052" w:rsidRDefault="00E72052" w:rsidP="00452AE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Student’s Name</w:t>
      </w:r>
    </w:p>
    <w:p w14:paraId="1F5A8924" w14:textId="448925F3" w:rsidR="00E72052" w:rsidRDefault="00E72052" w:rsidP="00452AE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Institutional Affiliations</w:t>
      </w:r>
    </w:p>
    <w:p w14:paraId="515B533D" w14:textId="77777777" w:rsidR="00452AE3" w:rsidRDefault="00452AE3" w:rsidP="00452AE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5C81C78C" w14:textId="61B3FF70" w:rsidR="00E72052" w:rsidRDefault="00E72052" w:rsidP="00452AE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72052">
        <w:rPr>
          <w:rFonts w:ascii="Times New Roman" w:hAnsi="Times New Roman" w:cs="Times New Roman"/>
          <w:sz w:val="24"/>
          <w:szCs w:val="24"/>
          <w:lang w:val="en-US"/>
        </w:rPr>
        <w:lastRenderedPageBreak/>
        <w:t>Multiple Choice Questionnaire</w:t>
      </w:r>
    </w:p>
    <w:p w14:paraId="57982450" w14:textId="19B136F5" w:rsidR="00ED191E" w:rsidRDefault="00ED191E" w:rsidP="00452AE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Constructing and designing multiple</w:t>
      </w:r>
      <w:r w:rsidR="00480311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choice questions can be a challenging process at first but once mastered, it can equally be enjoyable. Some of the very important factors to consider while designing multiple</w:t>
      </w:r>
      <w:r w:rsidR="00480311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choice questionnaires, according to Diem (2002)</w:t>
      </w:r>
      <w:r w:rsidR="00FA4648">
        <w:rPr>
          <w:rFonts w:ascii="Times New Roman" w:hAnsi="Times New Roman" w:cs="Times New Roman"/>
          <w:sz w:val="24"/>
          <w:szCs w:val="24"/>
          <w:lang w:val="en-US"/>
        </w:rPr>
        <w:t xml:space="preserve"> include, the purpose for which the questionnaire is being constructed, what the questionnaire seeks to measure and the audience of the questionnaire, among other factors</w:t>
      </w:r>
      <w:r w:rsidR="0048031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A4648">
        <w:rPr>
          <w:rFonts w:ascii="Times New Roman" w:hAnsi="Times New Roman" w:cs="Times New Roman"/>
          <w:sz w:val="24"/>
          <w:szCs w:val="24"/>
          <w:lang w:val="en-US"/>
        </w:rPr>
        <w:t xml:space="preserve"> These factors help the researcher to design appropriate question</w:t>
      </w:r>
      <w:r w:rsidR="0048031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FA4648">
        <w:rPr>
          <w:rFonts w:ascii="Times New Roman" w:hAnsi="Times New Roman" w:cs="Times New Roman"/>
          <w:sz w:val="24"/>
          <w:szCs w:val="24"/>
          <w:lang w:val="en-US"/>
        </w:rPr>
        <w:t xml:space="preserve"> that fit the audience and truly measure the target construct or attribute being measured without being overwhelming to the </w:t>
      </w:r>
      <w:r w:rsidR="00190785">
        <w:rPr>
          <w:rFonts w:ascii="Times New Roman" w:hAnsi="Times New Roman" w:cs="Times New Roman"/>
          <w:sz w:val="24"/>
          <w:szCs w:val="24"/>
          <w:lang w:val="en-US"/>
        </w:rPr>
        <w:t>audience Thorndike &amp; Thorndike-Christ, 2009)</w:t>
      </w:r>
      <w:r w:rsidR="00FA464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90785">
        <w:rPr>
          <w:rFonts w:ascii="Times New Roman" w:hAnsi="Times New Roman" w:cs="Times New Roman"/>
          <w:sz w:val="24"/>
          <w:szCs w:val="24"/>
          <w:lang w:val="en-US"/>
        </w:rPr>
        <w:t xml:space="preserve"> Furthermore, just as McCowan (1999) suggests, when designing multiple</w:t>
      </w:r>
      <w:r w:rsidR="0048031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190785">
        <w:rPr>
          <w:rFonts w:ascii="Times New Roman" w:hAnsi="Times New Roman" w:cs="Times New Roman"/>
          <w:sz w:val="24"/>
          <w:szCs w:val="24"/>
          <w:lang w:val="en-US"/>
        </w:rPr>
        <w:t>choice questions, a</w:t>
      </w:r>
      <w:r w:rsidR="00190785" w:rsidRPr="00190785">
        <w:rPr>
          <w:rFonts w:ascii="Times New Roman" w:hAnsi="Times New Roman" w:cs="Times New Roman"/>
          <w:sz w:val="24"/>
          <w:szCs w:val="24"/>
        </w:rPr>
        <w:t>void long item stems and keep the reading level and vocabulary as simple as possible, unless reading ability is being tested.</w:t>
      </w:r>
      <w:r w:rsidR="00B81021">
        <w:rPr>
          <w:rFonts w:ascii="Times New Roman" w:hAnsi="Times New Roman" w:cs="Times New Roman"/>
          <w:sz w:val="24"/>
          <w:szCs w:val="24"/>
          <w:lang w:val="en-US"/>
        </w:rPr>
        <w:t xml:space="preserve"> Following the guidelines suggested by the scholars, I designed the following questionnaire to evaluate student’s knowledge of test and measurements.</w:t>
      </w:r>
    </w:p>
    <w:p w14:paraId="4B457FB3" w14:textId="30A41211" w:rsidR="00557D63" w:rsidRDefault="00557D63" w:rsidP="00452AE3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95095">
        <w:rPr>
          <w:rFonts w:ascii="Times New Roman" w:hAnsi="Times New Roman" w:cs="Times New Roman"/>
          <w:b/>
          <w:bCs/>
          <w:sz w:val="24"/>
          <w:szCs w:val="24"/>
          <w:lang w:val="en-US"/>
        </w:rPr>
        <w:t>Instructions</w:t>
      </w:r>
      <w:r w:rsidR="0049509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5DE7FE7" w14:textId="2CB4E3A7" w:rsidR="00557D63" w:rsidRPr="00B81021" w:rsidRDefault="00557D63" w:rsidP="00452AE3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Mark the correct answer by </w:t>
      </w:r>
      <w:r w:rsidR="00C76428" w:rsidRPr="00494227">
        <w:rPr>
          <w:rFonts w:ascii="Times New Roman" w:hAnsi="Times New Roman" w:cs="Times New Roman"/>
          <w:b/>
          <w:bCs/>
          <w:sz w:val="24"/>
          <w:szCs w:val="24"/>
          <w:lang w:val="en-US"/>
        </w:rPr>
        <w:t>striking through</w:t>
      </w:r>
      <w:r w:rsidR="00C76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the letter that corresponds to the correct answer.</w:t>
      </w:r>
    </w:p>
    <w:p w14:paraId="2FC53F38" w14:textId="57589816" w:rsidR="00F27656" w:rsidRPr="004F2D8E" w:rsidRDefault="00F27656" w:rsidP="00452AE3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F2D8E">
        <w:rPr>
          <w:rFonts w:ascii="Times New Roman" w:hAnsi="Times New Roman" w:cs="Times New Roman"/>
          <w:b/>
          <w:bCs/>
          <w:sz w:val="24"/>
          <w:szCs w:val="24"/>
          <w:lang w:val="en-US"/>
        </w:rPr>
        <w:t>Which one among the following is not a method of data collection</w:t>
      </w:r>
      <w:r w:rsidR="0056181A" w:rsidRPr="004F2D8E">
        <w:rPr>
          <w:rFonts w:ascii="Times New Roman" w:hAnsi="Times New Roman" w:cs="Times New Roman"/>
          <w:b/>
          <w:bCs/>
          <w:sz w:val="24"/>
          <w:szCs w:val="24"/>
          <w:lang w:val="en-US"/>
        </w:rPr>
        <w:t>?</w:t>
      </w:r>
    </w:p>
    <w:p w14:paraId="6EB17C7B" w14:textId="67478D55" w:rsidR="00F27656" w:rsidRDefault="00F27656" w:rsidP="00452AE3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Direct Observation</w:t>
      </w:r>
    </w:p>
    <w:p w14:paraId="6DECE0F0" w14:textId="6BBD0945" w:rsidR="00F27656" w:rsidRDefault="00F27656" w:rsidP="00452AE3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Interviews</w:t>
      </w:r>
    </w:p>
    <w:p w14:paraId="4E198B1C" w14:textId="3ADB4CB4" w:rsidR="00F27656" w:rsidRDefault="00F27656" w:rsidP="00452AE3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Pie Charts</w:t>
      </w:r>
    </w:p>
    <w:p w14:paraId="0A1A76F3" w14:textId="67BD2AEF" w:rsidR="00F27656" w:rsidRDefault="00F27656" w:rsidP="00452AE3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Surveys</w:t>
      </w:r>
    </w:p>
    <w:p w14:paraId="5F250982" w14:textId="77777777" w:rsidR="00CD1549" w:rsidRDefault="00CD1549" w:rsidP="00452AE3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14:paraId="450779BC" w14:textId="7CAE10F1" w:rsidR="00A76468" w:rsidRPr="004F2D8E" w:rsidRDefault="00A76468" w:rsidP="00452AE3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F2D8E">
        <w:rPr>
          <w:rFonts w:ascii="Times New Roman" w:hAnsi="Times New Roman" w:cs="Times New Roman"/>
          <w:b/>
          <w:bCs/>
          <w:sz w:val="24"/>
          <w:szCs w:val="24"/>
          <w:lang w:val="en-US"/>
        </w:rPr>
        <w:t>How do we call the process of quantifying and associating numbers with the attributes and qualities of an even or an object?</w:t>
      </w:r>
    </w:p>
    <w:p w14:paraId="4E11CA84" w14:textId="77777777" w:rsidR="00CC2557" w:rsidRDefault="00A76468" w:rsidP="00452AE3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C2557">
        <w:rPr>
          <w:rFonts w:ascii="Times New Roman" w:hAnsi="Times New Roman" w:cs="Times New Roman"/>
          <w:sz w:val="24"/>
          <w:szCs w:val="24"/>
          <w:lang w:val="en-US"/>
        </w:rPr>
        <w:t>Assessment</w:t>
      </w:r>
    </w:p>
    <w:p w14:paraId="43A8B8BD" w14:textId="77777777" w:rsidR="00CC2557" w:rsidRDefault="00A76468" w:rsidP="00452AE3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C2557">
        <w:rPr>
          <w:rFonts w:ascii="Times New Roman" w:hAnsi="Times New Roman" w:cs="Times New Roman"/>
          <w:sz w:val="24"/>
          <w:szCs w:val="24"/>
          <w:lang w:val="en-US"/>
        </w:rPr>
        <w:lastRenderedPageBreak/>
        <w:t>Evaluation</w:t>
      </w:r>
    </w:p>
    <w:p w14:paraId="7105EFE3" w14:textId="77777777" w:rsidR="00CC2557" w:rsidRDefault="00A76468" w:rsidP="00452AE3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C2557">
        <w:rPr>
          <w:rFonts w:ascii="Times New Roman" w:hAnsi="Times New Roman" w:cs="Times New Roman"/>
          <w:sz w:val="24"/>
          <w:szCs w:val="24"/>
          <w:lang w:val="en-US"/>
        </w:rPr>
        <w:t>Measurement</w:t>
      </w:r>
    </w:p>
    <w:p w14:paraId="78288ADC" w14:textId="6E02FD8F" w:rsidR="00A76468" w:rsidRDefault="00A76468" w:rsidP="00452AE3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C2557">
        <w:rPr>
          <w:rFonts w:ascii="Times New Roman" w:hAnsi="Times New Roman" w:cs="Times New Roman"/>
          <w:sz w:val="24"/>
          <w:szCs w:val="24"/>
          <w:lang w:val="en-US"/>
        </w:rPr>
        <w:t>All of the above</w:t>
      </w:r>
    </w:p>
    <w:p w14:paraId="03C64120" w14:textId="77777777" w:rsidR="00CD1549" w:rsidRPr="00CC2557" w:rsidRDefault="00CD1549" w:rsidP="00452AE3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14:paraId="79F3064E" w14:textId="73022211" w:rsidR="00A76468" w:rsidRPr="004F2D8E" w:rsidRDefault="003F7F54" w:rsidP="00452AE3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F2D8E">
        <w:rPr>
          <w:rFonts w:ascii="Times New Roman" w:hAnsi="Times New Roman" w:cs="Times New Roman"/>
          <w:b/>
          <w:bCs/>
          <w:sz w:val="24"/>
          <w:szCs w:val="24"/>
          <w:lang w:val="en-US"/>
        </w:rPr>
        <w:t>……………… is the middle number of an ordered set of data.</w:t>
      </w:r>
    </w:p>
    <w:p w14:paraId="0BD075B7" w14:textId="77777777" w:rsidR="00CC2557" w:rsidRDefault="003F7F54" w:rsidP="00452AE3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C2557">
        <w:rPr>
          <w:rFonts w:ascii="Times New Roman" w:hAnsi="Times New Roman" w:cs="Times New Roman"/>
          <w:sz w:val="24"/>
          <w:szCs w:val="24"/>
          <w:lang w:val="en-US"/>
        </w:rPr>
        <w:t>Mode</w:t>
      </w:r>
    </w:p>
    <w:p w14:paraId="7C60E9A1" w14:textId="77777777" w:rsidR="00CC2557" w:rsidRDefault="003F7F54" w:rsidP="00452AE3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C2557">
        <w:rPr>
          <w:rFonts w:ascii="Times New Roman" w:hAnsi="Times New Roman" w:cs="Times New Roman"/>
          <w:sz w:val="24"/>
          <w:szCs w:val="24"/>
          <w:lang w:val="en-US"/>
        </w:rPr>
        <w:t>Mean</w:t>
      </w:r>
    </w:p>
    <w:p w14:paraId="5CA19F92" w14:textId="77777777" w:rsidR="00CC2557" w:rsidRDefault="003F7F54" w:rsidP="00452AE3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C2557">
        <w:rPr>
          <w:rFonts w:ascii="Times New Roman" w:hAnsi="Times New Roman" w:cs="Times New Roman"/>
          <w:sz w:val="24"/>
          <w:szCs w:val="24"/>
          <w:lang w:val="en-US"/>
        </w:rPr>
        <w:t>Average</w:t>
      </w:r>
    </w:p>
    <w:p w14:paraId="3030E8EE" w14:textId="41A7B3FD" w:rsidR="003F7F54" w:rsidRDefault="003F7F54" w:rsidP="00452AE3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C2557">
        <w:rPr>
          <w:rFonts w:ascii="Times New Roman" w:hAnsi="Times New Roman" w:cs="Times New Roman"/>
          <w:sz w:val="24"/>
          <w:szCs w:val="24"/>
          <w:lang w:val="en-US"/>
        </w:rPr>
        <w:t>Median</w:t>
      </w:r>
    </w:p>
    <w:p w14:paraId="59B0C85A" w14:textId="77777777" w:rsidR="00CD1549" w:rsidRPr="00CC2557" w:rsidRDefault="00CD1549" w:rsidP="00452AE3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14:paraId="564490ED" w14:textId="607BE8D3" w:rsidR="00A41328" w:rsidRPr="004F2D8E" w:rsidRDefault="00A41328" w:rsidP="00452AE3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F2D8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In a data distribution curve, how do we call the </w:t>
      </w:r>
      <w:r w:rsidRPr="004F2D8E">
        <w:rPr>
          <w:rFonts w:ascii="Times New Roman" w:hAnsi="Times New Roman" w:cs="Times New Roman"/>
          <w:b/>
          <w:bCs/>
          <w:sz w:val="24"/>
          <w:szCs w:val="24"/>
        </w:rPr>
        <w:t>distortion or asymmetry that deviates from the symmetrical bell curve, or normal distribution, in a set of data</w:t>
      </w:r>
      <w:r w:rsidRPr="004F2D8E">
        <w:rPr>
          <w:rFonts w:ascii="Times New Roman" w:hAnsi="Times New Roman" w:cs="Times New Roman"/>
          <w:b/>
          <w:bCs/>
          <w:sz w:val="24"/>
          <w:szCs w:val="24"/>
          <w:lang w:val="en-US"/>
        </w:rPr>
        <w:t>?</w:t>
      </w:r>
    </w:p>
    <w:p w14:paraId="06AC3B72" w14:textId="77777777" w:rsidR="00485EF9" w:rsidRDefault="00A41328" w:rsidP="00452AE3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85EF9">
        <w:rPr>
          <w:rFonts w:ascii="Times New Roman" w:hAnsi="Times New Roman" w:cs="Times New Roman"/>
          <w:sz w:val="24"/>
          <w:szCs w:val="24"/>
          <w:lang w:val="en-US"/>
        </w:rPr>
        <w:t>Standard Deviation</w:t>
      </w:r>
    </w:p>
    <w:p w14:paraId="7C0C1EFC" w14:textId="77777777" w:rsidR="00485EF9" w:rsidRDefault="00A41328" w:rsidP="00452AE3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85EF9">
        <w:rPr>
          <w:rFonts w:ascii="Times New Roman" w:hAnsi="Times New Roman" w:cs="Times New Roman"/>
          <w:sz w:val="24"/>
          <w:szCs w:val="24"/>
          <w:lang w:val="en-US"/>
        </w:rPr>
        <w:t>Measure of Central Tendency</w:t>
      </w:r>
    </w:p>
    <w:p w14:paraId="4B92EEAA" w14:textId="77777777" w:rsidR="00485EF9" w:rsidRDefault="00A41328" w:rsidP="00452AE3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85EF9">
        <w:rPr>
          <w:rFonts w:ascii="Times New Roman" w:hAnsi="Times New Roman" w:cs="Times New Roman"/>
          <w:sz w:val="24"/>
          <w:szCs w:val="24"/>
          <w:lang w:val="en-US"/>
        </w:rPr>
        <w:t>Skewness</w:t>
      </w:r>
    </w:p>
    <w:p w14:paraId="1C19F36B" w14:textId="02DCFE44" w:rsidR="00CD1549" w:rsidRDefault="00FD560B" w:rsidP="00452AE3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85EF9">
        <w:rPr>
          <w:rFonts w:ascii="Times New Roman" w:hAnsi="Times New Roman" w:cs="Times New Roman"/>
          <w:sz w:val="24"/>
          <w:szCs w:val="24"/>
          <w:lang w:val="en-US"/>
        </w:rPr>
        <w:t>Chi-Square</w:t>
      </w:r>
    </w:p>
    <w:p w14:paraId="73132CB9" w14:textId="77777777" w:rsidR="00CD1549" w:rsidRPr="00CD1549" w:rsidRDefault="00CD1549" w:rsidP="00452AE3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14:paraId="371E0ABD" w14:textId="2F0E80DF" w:rsidR="00E81D16" w:rsidRPr="004F2D8E" w:rsidRDefault="00E81D16" w:rsidP="00452AE3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KE"/>
        </w:rPr>
      </w:pPr>
      <w:r w:rsidRPr="004F2D8E">
        <w:rPr>
          <w:rFonts w:ascii="Times New Roman" w:hAnsi="Times New Roman" w:cs="Times New Roman"/>
          <w:b/>
          <w:bCs/>
          <w:sz w:val="24"/>
          <w:szCs w:val="24"/>
          <w:lang w:val="en-KE"/>
        </w:rPr>
        <w:t xml:space="preserve">If a frequency polygon </w:t>
      </w:r>
      <w:r w:rsidRPr="004F2D8E">
        <w:rPr>
          <w:rFonts w:ascii="Times New Roman" w:hAnsi="Times New Roman" w:cs="Times New Roman"/>
          <w:b/>
          <w:bCs/>
          <w:sz w:val="24"/>
          <w:szCs w:val="24"/>
          <w:lang w:val="en-US"/>
        </w:rPr>
        <w:t>shows</w:t>
      </w:r>
      <w:r w:rsidRPr="004F2D8E">
        <w:rPr>
          <w:rFonts w:ascii="Times New Roman" w:hAnsi="Times New Roman" w:cs="Times New Roman"/>
          <w:b/>
          <w:bCs/>
          <w:sz w:val="24"/>
          <w:szCs w:val="24"/>
          <w:lang w:val="en-KE"/>
        </w:rPr>
        <w:t xml:space="preserve"> a distinctive bunching of scores near the bottom of the scale with just a few scores in the middle and upper parts of a scale, we </w:t>
      </w:r>
      <w:r w:rsidRPr="004F2D8E">
        <w:rPr>
          <w:rFonts w:ascii="Times New Roman" w:hAnsi="Times New Roman" w:cs="Times New Roman"/>
          <w:b/>
          <w:bCs/>
          <w:sz w:val="24"/>
          <w:szCs w:val="24"/>
          <w:lang w:val="en-US"/>
        </w:rPr>
        <w:t>can</w:t>
      </w:r>
      <w:r w:rsidRPr="004F2D8E">
        <w:rPr>
          <w:rFonts w:ascii="Times New Roman" w:hAnsi="Times New Roman" w:cs="Times New Roman"/>
          <w:b/>
          <w:bCs/>
          <w:sz w:val="24"/>
          <w:szCs w:val="24"/>
          <w:lang w:val="en-KE"/>
        </w:rPr>
        <w:t xml:space="preserve"> say that the data </w:t>
      </w:r>
      <w:r w:rsidRPr="004F2D8E">
        <w:rPr>
          <w:rFonts w:ascii="Times New Roman" w:hAnsi="Times New Roman" w:cs="Times New Roman"/>
          <w:b/>
          <w:bCs/>
          <w:sz w:val="24"/>
          <w:szCs w:val="24"/>
          <w:lang w:val="en-US"/>
        </w:rPr>
        <w:t>is:</w:t>
      </w:r>
    </w:p>
    <w:p w14:paraId="142A3A8A" w14:textId="76FB1DCD" w:rsidR="00E81D16" w:rsidRPr="004A69A4" w:rsidRDefault="00E81D16" w:rsidP="00452AE3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  <w:lang w:val="en-KE"/>
        </w:rPr>
      </w:pPr>
      <w:r w:rsidRPr="004A69A4">
        <w:rPr>
          <w:rFonts w:ascii="Times New Roman" w:hAnsi="Times New Roman" w:cs="Times New Roman"/>
          <w:sz w:val="24"/>
          <w:szCs w:val="24"/>
          <w:lang w:val="en-US"/>
        </w:rPr>
        <w:t>Normally</w:t>
      </w:r>
      <w:r w:rsidRPr="004A69A4">
        <w:rPr>
          <w:rFonts w:ascii="Times New Roman" w:hAnsi="Times New Roman" w:cs="Times New Roman"/>
          <w:sz w:val="24"/>
          <w:szCs w:val="24"/>
          <w:lang w:val="en-KE"/>
        </w:rPr>
        <w:t xml:space="preserve"> distributed</w:t>
      </w:r>
    </w:p>
    <w:p w14:paraId="1AB32D86" w14:textId="025D768C" w:rsidR="00E81D16" w:rsidRPr="004A69A4" w:rsidRDefault="00E81D16" w:rsidP="00452AE3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  <w:lang w:val="en-KE"/>
        </w:rPr>
      </w:pPr>
      <w:r w:rsidRPr="004A69A4">
        <w:rPr>
          <w:rFonts w:ascii="Times New Roman" w:hAnsi="Times New Roman" w:cs="Times New Roman"/>
          <w:sz w:val="24"/>
          <w:szCs w:val="24"/>
          <w:lang w:val="en-US"/>
        </w:rPr>
        <w:t>Negatively Skewed</w:t>
      </w:r>
    </w:p>
    <w:p w14:paraId="56999BFE" w14:textId="4EBC08E9" w:rsidR="00E81D16" w:rsidRPr="004A69A4" w:rsidRDefault="00141A84" w:rsidP="00452AE3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  <w:lang w:val="en-KE"/>
        </w:rPr>
      </w:pPr>
      <w:r w:rsidRPr="004A69A4">
        <w:rPr>
          <w:rFonts w:ascii="Times New Roman" w:hAnsi="Times New Roman" w:cs="Times New Roman"/>
          <w:sz w:val="24"/>
          <w:szCs w:val="24"/>
          <w:lang w:val="en-US"/>
        </w:rPr>
        <w:t>Symmetrical</w:t>
      </w:r>
    </w:p>
    <w:p w14:paraId="674450F3" w14:textId="77AE855D" w:rsidR="00B54724" w:rsidRDefault="00E81D16" w:rsidP="00452AE3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A69A4">
        <w:rPr>
          <w:rFonts w:ascii="Times New Roman" w:hAnsi="Times New Roman" w:cs="Times New Roman"/>
          <w:sz w:val="24"/>
          <w:szCs w:val="24"/>
          <w:lang w:val="en-US"/>
        </w:rPr>
        <w:t>Positively Skewed</w:t>
      </w:r>
    </w:p>
    <w:p w14:paraId="1976AC7C" w14:textId="77777777" w:rsidR="00963172" w:rsidRDefault="00963172" w:rsidP="00452AE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65B35205" w14:textId="3DE1C606" w:rsidR="007F77BF" w:rsidRDefault="00AD7AD4" w:rsidP="00452AE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References</w:t>
      </w:r>
    </w:p>
    <w:p w14:paraId="74C73B02" w14:textId="77777777" w:rsidR="007F77BF" w:rsidRDefault="007F77BF" w:rsidP="00452AE3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AD7AD4">
        <w:rPr>
          <w:rFonts w:ascii="Times New Roman" w:hAnsi="Times New Roman" w:cs="Times New Roman"/>
          <w:sz w:val="24"/>
          <w:szCs w:val="24"/>
          <w:lang w:val="en-KE"/>
        </w:rPr>
        <w:t>Diem, K. G. (2002). </w:t>
      </w:r>
      <w:hyperlink r:id="rId7" w:tgtFrame="_blank" w:tooltip="A step-by-step guide to developing effective questionnaires and survey procedures for program evaluation &amp; research" w:history="1">
        <w:r w:rsidRPr="00AD7AD4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val="en-KE"/>
          </w:rPr>
          <w:t>A step-by-step guide to developing effective questionnaires and survey procedures for program evaluation &amp; research (Links to an external site.)</w:t>
        </w:r>
      </w:hyperlink>
      <w:r w:rsidRPr="00AD7AD4">
        <w:rPr>
          <w:rFonts w:ascii="Times New Roman" w:hAnsi="Times New Roman" w:cs="Times New Roman"/>
          <w:sz w:val="24"/>
          <w:szCs w:val="24"/>
          <w:lang w:val="en-KE"/>
        </w:rPr>
        <w:t xml:space="preserve">. Retrieved from </w:t>
      </w:r>
      <w:hyperlink r:id="rId8" w:history="1">
        <w:r w:rsidRPr="00AD7AD4">
          <w:rPr>
            <w:rStyle w:val="Hyperlink"/>
            <w:rFonts w:ascii="Times New Roman" w:hAnsi="Times New Roman" w:cs="Times New Roman"/>
            <w:sz w:val="24"/>
            <w:szCs w:val="24"/>
            <w:lang w:val="en-KE"/>
          </w:rPr>
          <w:t>http://njaes.rutgers.edu/pubs/publication.asp?pid=FS995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A2F9FAF" w14:textId="77777777" w:rsidR="007F77BF" w:rsidRDefault="007F77BF" w:rsidP="00452AE3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lang w:val="en-KE"/>
        </w:rPr>
      </w:pPr>
      <w:r w:rsidRPr="00AD7AD4">
        <w:rPr>
          <w:rFonts w:ascii="Times New Roman" w:hAnsi="Times New Roman" w:cs="Times New Roman"/>
          <w:sz w:val="24"/>
          <w:szCs w:val="24"/>
          <w:lang w:val="en-KE"/>
        </w:rPr>
        <w:t>McCowan, R. J. (1999). </w:t>
      </w:r>
      <w:hyperlink r:id="rId9" w:tgtFrame="_blank" w:tooltip="Developing multiple choice tests: Tips and techniques" w:history="1">
        <w:r w:rsidRPr="00AD7AD4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val="en-KE"/>
          </w:rPr>
          <w:t>Developing multiple choice tests: Tips and techniques (Links to an external site.)</w:t>
        </w:r>
      </w:hyperlink>
      <w:r w:rsidRPr="00AD7AD4">
        <w:rPr>
          <w:rFonts w:ascii="Times New Roman" w:hAnsi="Times New Roman" w:cs="Times New Roman"/>
          <w:sz w:val="24"/>
          <w:szCs w:val="24"/>
          <w:lang w:val="en-KE"/>
        </w:rPr>
        <w:t xml:space="preserve">. Retrieved from </w:t>
      </w:r>
      <w:hyperlink r:id="rId10" w:history="1">
        <w:r w:rsidRPr="00AD7AD4">
          <w:rPr>
            <w:rStyle w:val="Hyperlink"/>
            <w:rFonts w:ascii="Times New Roman" w:hAnsi="Times New Roman" w:cs="Times New Roman"/>
            <w:sz w:val="24"/>
            <w:szCs w:val="24"/>
            <w:lang w:val="en-KE"/>
          </w:rPr>
          <w:t>http://files.eric.ed.gov/fulltext/ED501714.pdf</w:t>
        </w:r>
      </w:hyperlink>
    </w:p>
    <w:p w14:paraId="300DBC0A" w14:textId="77777777" w:rsidR="007F77BF" w:rsidRDefault="007F77BF" w:rsidP="00452AE3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D7AD4">
        <w:rPr>
          <w:rFonts w:ascii="Times New Roman" w:hAnsi="Times New Roman" w:cs="Times New Roman"/>
          <w:sz w:val="24"/>
          <w:szCs w:val="24"/>
        </w:rPr>
        <w:t>Thorndike, R. M., &amp; Thorndike-Christ, T. M. (2009). </w:t>
      </w:r>
      <w:hyperlink r:id="rId11" w:tgtFrame="_blank" w:tooltip="Measurement and evaluation in psychology and education" w:history="1">
        <w:r w:rsidRPr="00AD7AD4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Measurement and evaluation in psychology and education</w:t>
        </w:r>
      </w:hyperlink>
      <w:r w:rsidRPr="00AD7AD4">
        <w:rPr>
          <w:rFonts w:ascii="Times New Roman" w:hAnsi="Times New Roman" w:cs="Times New Roman"/>
          <w:sz w:val="24"/>
          <w:szCs w:val="24"/>
        </w:rPr>
        <w:t> (8th ed.). Upper Saddle River, NJ: Prentice Hall.</w:t>
      </w:r>
    </w:p>
    <w:sectPr w:rsidR="007F77BF" w:rsidSect="009B1996">
      <w:headerReference w:type="default" r:id="rId12"/>
      <w:headerReference w:type="first" r:id="rId13"/>
      <w:pgSz w:w="11906" w:h="16838"/>
      <w:pgMar w:top="1440" w:right="1440" w:bottom="113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1C483E" w14:textId="77777777" w:rsidR="009C13EA" w:rsidRDefault="009C13EA" w:rsidP="009B3F05">
      <w:pPr>
        <w:spacing w:after="0" w:line="240" w:lineRule="auto"/>
      </w:pPr>
      <w:r>
        <w:separator/>
      </w:r>
    </w:p>
  </w:endnote>
  <w:endnote w:type="continuationSeparator" w:id="0">
    <w:p w14:paraId="1A5B609F" w14:textId="77777777" w:rsidR="009C13EA" w:rsidRDefault="009C13EA" w:rsidP="009B3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AB634E" w14:textId="77777777" w:rsidR="009C13EA" w:rsidRDefault="009C13EA" w:rsidP="009B3F05">
      <w:pPr>
        <w:spacing w:after="0" w:line="240" w:lineRule="auto"/>
      </w:pPr>
      <w:r>
        <w:separator/>
      </w:r>
    </w:p>
  </w:footnote>
  <w:footnote w:type="continuationSeparator" w:id="0">
    <w:p w14:paraId="562D1803" w14:textId="77777777" w:rsidR="009C13EA" w:rsidRDefault="009C13EA" w:rsidP="009B3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</w:rPr>
      <w:id w:val="-163463297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9EFC098" w14:textId="05B4912C" w:rsidR="009B3F05" w:rsidRPr="009B3F05" w:rsidRDefault="009B3F05" w:rsidP="009B3F05">
        <w:pPr>
          <w:pStyle w:val="Header"/>
          <w:jc w:val="right"/>
          <w:rPr>
            <w:rFonts w:ascii="Times New Roman" w:hAnsi="Times New Roman" w:cs="Times New Roman"/>
          </w:rPr>
        </w:pPr>
        <w:r w:rsidRPr="009B3F05">
          <w:rPr>
            <w:rFonts w:ascii="Times New Roman" w:hAnsi="Times New Roman" w:cs="Times New Roman"/>
            <w:lang w:val="en-US"/>
          </w:rPr>
          <w:t>MULTIPLE CHOICE QUESTIONNAIR</w:t>
        </w:r>
        <w:r>
          <w:rPr>
            <w:rFonts w:ascii="Times New Roman" w:hAnsi="Times New Roman" w:cs="Times New Roman"/>
            <w:lang w:val="en-US"/>
          </w:rPr>
          <w:t>E</w:t>
        </w:r>
        <w:r>
          <w:rPr>
            <w:rFonts w:ascii="Times New Roman" w:hAnsi="Times New Roman" w:cs="Times New Roman"/>
            <w:lang w:val="en-US"/>
          </w:rPr>
          <w:tab/>
        </w:r>
        <w:r>
          <w:rPr>
            <w:rFonts w:ascii="Times New Roman" w:hAnsi="Times New Roman" w:cs="Times New Roman"/>
            <w:lang w:val="en-US"/>
          </w:rPr>
          <w:tab/>
        </w:r>
        <w:r w:rsidRPr="009B3F05">
          <w:rPr>
            <w:rFonts w:ascii="Times New Roman" w:hAnsi="Times New Roman" w:cs="Times New Roman"/>
          </w:rPr>
          <w:fldChar w:fldCharType="begin"/>
        </w:r>
        <w:r w:rsidRPr="009B3F05">
          <w:rPr>
            <w:rFonts w:ascii="Times New Roman" w:hAnsi="Times New Roman" w:cs="Times New Roman"/>
          </w:rPr>
          <w:instrText xml:space="preserve"> PAGE   \* MERGEFORMAT </w:instrText>
        </w:r>
        <w:r w:rsidRPr="009B3F05">
          <w:rPr>
            <w:rFonts w:ascii="Times New Roman" w:hAnsi="Times New Roman" w:cs="Times New Roman"/>
          </w:rPr>
          <w:fldChar w:fldCharType="separate"/>
        </w:r>
        <w:r w:rsidRPr="009B3F05">
          <w:rPr>
            <w:rFonts w:ascii="Times New Roman" w:hAnsi="Times New Roman" w:cs="Times New Roman"/>
            <w:noProof/>
          </w:rPr>
          <w:t>2</w:t>
        </w:r>
        <w:r w:rsidRPr="009B3F05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</w:rPr>
      <w:id w:val="-111474420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11B9A1" w14:textId="03F59520" w:rsidR="009B3F05" w:rsidRPr="009B3F05" w:rsidRDefault="009B3F05" w:rsidP="009B3F05">
        <w:pPr>
          <w:pStyle w:val="Header"/>
          <w:jc w:val="right"/>
          <w:rPr>
            <w:rFonts w:ascii="Times New Roman" w:hAnsi="Times New Roman" w:cs="Times New Roman"/>
          </w:rPr>
        </w:pPr>
        <w:r w:rsidRPr="009B3F05">
          <w:rPr>
            <w:rFonts w:ascii="Times New Roman" w:hAnsi="Times New Roman" w:cs="Times New Roman"/>
            <w:lang w:val="en-US"/>
          </w:rPr>
          <w:t xml:space="preserve">Running head: </w:t>
        </w:r>
        <w:r w:rsidRPr="009B3F05">
          <w:rPr>
            <w:rFonts w:ascii="Times New Roman" w:hAnsi="Times New Roman" w:cs="Times New Roman"/>
            <w:lang w:val="en-US"/>
          </w:rPr>
          <w:t>MULTIPLE CHOICE QUESTIONNAIRE</w:t>
        </w:r>
        <w:r>
          <w:rPr>
            <w:rFonts w:ascii="Times New Roman" w:hAnsi="Times New Roman" w:cs="Times New Roman"/>
          </w:rPr>
          <w:tab/>
        </w:r>
        <w:r w:rsidRPr="009B3F05">
          <w:rPr>
            <w:rFonts w:ascii="Times New Roman" w:hAnsi="Times New Roman" w:cs="Times New Roman"/>
          </w:rPr>
          <w:fldChar w:fldCharType="begin"/>
        </w:r>
        <w:r w:rsidRPr="009B3F05">
          <w:rPr>
            <w:rFonts w:ascii="Times New Roman" w:hAnsi="Times New Roman" w:cs="Times New Roman"/>
          </w:rPr>
          <w:instrText xml:space="preserve"> PAGE   \* MERGEFORMAT </w:instrText>
        </w:r>
        <w:r w:rsidRPr="009B3F05">
          <w:rPr>
            <w:rFonts w:ascii="Times New Roman" w:hAnsi="Times New Roman" w:cs="Times New Roman"/>
          </w:rPr>
          <w:fldChar w:fldCharType="separate"/>
        </w:r>
        <w:r w:rsidRPr="009B3F05">
          <w:rPr>
            <w:rFonts w:ascii="Times New Roman" w:hAnsi="Times New Roman" w:cs="Times New Roman"/>
            <w:noProof/>
          </w:rPr>
          <w:t>2</w:t>
        </w:r>
        <w:r w:rsidRPr="009B3F05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F8532F"/>
    <w:multiLevelType w:val="hybridMultilevel"/>
    <w:tmpl w:val="D5501792"/>
    <w:lvl w:ilvl="0" w:tplc="7C1CC616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8916F4"/>
    <w:multiLevelType w:val="hybridMultilevel"/>
    <w:tmpl w:val="EA9867BA"/>
    <w:lvl w:ilvl="0" w:tplc="CDE45EA8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855F23"/>
    <w:multiLevelType w:val="hybridMultilevel"/>
    <w:tmpl w:val="80E0B036"/>
    <w:lvl w:ilvl="0" w:tplc="1F148A06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154E40"/>
    <w:multiLevelType w:val="multilevel"/>
    <w:tmpl w:val="713C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A92B3F"/>
    <w:multiLevelType w:val="hybridMultilevel"/>
    <w:tmpl w:val="44D4D2E8"/>
    <w:lvl w:ilvl="0" w:tplc="44BC7154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435D22"/>
    <w:multiLevelType w:val="hybridMultilevel"/>
    <w:tmpl w:val="8D5A513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541757"/>
    <w:multiLevelType w:val="hybridMultilevel"/>
    <w:tmpl w:val="F8068282"/>
    <w:lvl w:ilvl="0" w:tplc="AFD88092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7SwNDczMDAzNDU1MjNT0lEKTi0uzszPAykwrAUADbF/JywAAAA="/>
  </w:docVars>
  <w:rsids>
    <w:rsidRoot w:val="00EB045B"/>
    <w:rsid w:val="00141A84"/>
    <w:rsid w:val="00190785"/>
    <w:rsid w:val="003F7F54"/>
    <w:rsid w:val="00452AE3"/>
    <w:rsid w:val="00480311"/>
    <w:rsid w:val="00485EF9"/>
    <w:rsid w:val="00494227"/>
    <w:rsid w:val="00495095"/>
    <w:rsid w:val="004A69A4"/>
    <w:rsid w:val="004F2D8E"/>
    <w:rsid w:val="00557D63"/>
    <w:rsid w:val="0056181A"/>
    <w:rsid w:val="006441FC"/>
    <w:rsid w:val="007F77BF"/>
    <w:rsid w:val="00864063"/>
    <w:rsid w:val="00963172"/>
    <w:rsid w:val="009B1996"/>
    <w:rsid w:val="009B3F05"/>
    <w:rsid w:val="009C13EA"/>
    <w:rsid w:val="00A41328"/>
    <w:rsid w:val="00A76468"/>
    <w:rsid w:val="00A80F66"/>
    <w:rsid w:val="00AB2FC4"/>
    <w:rsid w:val="00AD7AD4"/>
    <w:rsid w:val="00B54724"/>
    <w:rsid w:val="00B81021"/>
    <w:rsid w:val="00C76428"/>
    <w:rsid w:val="00CC2557"/>
    <w:rsid w:val="00CD1549"/>
    <w:rsid w:val="00E72052"/>
    <w:rsid w:val="00E81D16"/>
    <w:rsid w:val="00EB045B"/>
    <w:rsid w:val="00ED191E"/>
    <w:rsid w:val="00F27656"/>
    <w:rsid w:val="00FA4648"/>
    <w:rsid w:val="00FD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F3E15"/>
  <w15:chartTrackingRefBased/>
  <w15:docId w15:val="{4652C8D3-5988-432F-BD79-A164797E7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765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1D16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81D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1D1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B3F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F05"/>
  </w:style>
  <w:style w:type="paragraph" w:styleId="Footer">
    <w:name w:val="footer"/>
    <w:basedOn w:val="Normal"/>
    <w:link w:val="FooterChar"/>
    <w:uiPriority w:val="99"/>
    <w:unhideWhenUsed/>
    <w:rsid w:val="009B3F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2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jaes.rutgers.edu/pubs/publication.asp?pid=FS995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njaes.rutgers.edu/pubs/publication.asp?pid=FS995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shford.instructure.com/courses/86511/external_tools/retrieve?display=borderless&amp;;url=https%3A%2F%2Fcontent.ashford.edu%2Flti%3Fbookcode%3DTHORNDIKE.8496.17.1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files.eric.ed.gov/fulltext/ED50171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iles.eric.ed.gov/fulltext/ED501714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512</Words>
  <Characters>2920</Characters>
  <Application>Microsoft Office Word</Application>
  <DocSecurity>0</DocSecurity>
  <Lines>24</Lines>
  <Paragraphs>6</Paragraphs>
  <ScaleCrop>false</ScaleCrop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Antony Ouma</dc:creator>
  <cp:keywords/>
  <dc:description/>
  <cp:lastModifiedBy>Antony Ouma</cp:lastModifiedBy>
  <cp:revision>51</cp:revision>
  <dcterms:created xsi:type="dcterms:W3CDTF">2021-07-04T18:40:00Z</dcterms:created>
  <dcterms:modified xsi:type="dcterms:W3CDTF">2021-07-04T22:37:00Z</dcterms:modified>
</cp:coreProperties>
</file>